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2C" w:rsidRDefault="00AC072C" w:rsidP="00AC072C">
      <w:pPr>
        <w:pStyle w:val="Textosinforma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UNIVERSIDAD NACIONAL DE SALTA</w:t>
      </w:r>
    </w:p>
    <w:p w:rsidR="00AC072C" w:rsidRDefault="00AC072C" w:rsidP="00AC072C">
      <w:pPr>
        <w:pStyle w:val="Textosinforma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FACULTAD DE CIENCIAS ECONOMICAS, JURIDICAS Y SOCIALES</w:t>
      </w:r>
    </w:p>
    <w:p w:rsidR="00AC072C" w:rsidRDefault="00AC072C" w:rsidP="00AC072C">
      <w:pPr>
        <w:pStyle w:val="Textosinforma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CATEDRA:  ADMINISTRACION FINANCIERA </w:t>
      </w:r>
      <w:r w:rsidRPr="001D7EDA">
        <w:rPr>
          <w:rFonts w:ascii="Arial" w:hAnsi="Arial"/>
          <w:b/>
          <w:sz w:val="22"/>
        </w:rPr>
        <w:t xml:space="preserve">DE EMPRESAS </w:t>
      </w:r>
      <w:r>
        <w:rPr>
          <w:rFonts w:ascii="Arial" w:hAnsi="Arial"/>
          <w:b/>
          <w:sz w:val="22"/>
        </w:rPr>
        <w:t>I</w:t>
      </w:r>
    </w:p>
    <w:p w:rsidR="00AC072C" w:rsidRDefault="00AC072C" w:rsidP="00AC072C">
      <w:pPr>
        <w:pStyle w:val="Textosinformato"/>
        <w:rPr>
          <w:rFonts w:ascii="Arial" w:hAnsi="Arial"/>
          <w:sz w:val="22"/>
        </w:rPr>
      </w:pPr>
    </w:p>
    <w:p w:rsidR="00AC072C" w:rsidRDefault="00AC072C" w:rsidP="00AC072C">
      <w:pPr>
        <w:pStyle w:val="Textosinformato"/>
        <w:jc w:val="center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MERCADO DE CAPITALES</w:t>
      </w:r>
    </w:p>
    <w:p w:rsidR="00AC072C" w:rsidRDefault="00AC072C" w:rsidP="00AC072C">
      <w:pPr>
        <w:pStyle w:val="Textosinformato"/>
        <w:rPr>
          <w:rFonts w:ascii="Arial" w:hAnsi="Arial"/>
          <w:sz w:val="22"/>
        </w:rPr>
      </w:pPr>
    </w:p>
    <w:p w:rsidR="00AC072C" w:rsidRDefault="00AC072C" w:rsidP="00AC072C">
      <w:pPr>
        <w:pStyle w:val="Textosinformato"/>
        <w:jc w:val="right"/>
        <w:rPr>
          <w:rFonts w:ascii="Arial" w:hAnsi="Arial"/>
          <w:b/>
          <w:sz w:val="22"/>
          <w:u w:val="single"/>
        </w:rPr>
      </w:pPr>
      <w:r>
        <w:rPr>
          <w:rFonts w:ascii="Arial" w:hAnsi="Arial"/>
          <w:sz w:val="22"/>
        </w:rPr>
        <w:t xml:space="preserve">                                                    </w:t>
      </w:r>
      <w:r>
        <w:rPr>
          <w:rFonts w:ascii="Arial" w:hAnsi="Arial"/>
          <w:b/>
          <w:sz w:val="22"/>
          <w:u w:val="single"/>
        </w:rPr>
        <w:t>PRACTICO  1</w:t>
      </w:r>
    </w:p>
    <w:p w:rsidR="00AC072C" w:rsidRDefault="00AC072C" w:rsidP="00AC072C">
      <w:pPr>
        <w:pStyle w:val="Textosinformato"/>
        <w:rPr>
          <w:rFonts w:ascii="Arial" w:hAnsi="Arial"/>
          <w:sz w:val="22"/>
        </w:rPr>
      </w:pPr>
    </w:p>
    <w:p w:rsidR="00AC072C" w:rsidRDefault="00AC072C" w:rsidP="00AC072C">
      <w:pPr>
        <w:pStyle w:val="Textosinformato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OBJETIVO:</w:t>
      </w:r>
    </w:p>
    <w:p w:rsidR="00AC072C" w:rsidRDefault="00AC072C" w:rsidP="00AC072C">
      <w:pPr>
        <w:pStyle w:val="Textosinformato"/>
        <w:rPr>
          <w:rFonts w:ascii="Arial" w:hAnsi="Arial"/>
          <w:sz w:val="22"/>
        </w:rPr>
      </w:pPr>
    </w:p>
    <w:p w:rsidR="00AC072C" w:rsidRDefault="00AC072C" w:rsidP="00AC072C">
      <w:pPr>
        <w:pStyle w:val="Textoindependiente"/>
      </w:pPr>
      <w:r>
        <w:t>Presentar e introducir a los alumnos </w:t>
      </w:r>
      <w:r w:rsidR="0090202C">
        <w:t>en</w:t>
      </w:r>
      <w:r>
        <w:t xml:space="preserve"> la temática de Mercado de Capitales</w:t>
      </w:r>
      <w:r w:rsidR="0090202C">
        <w:t>.</w:t>
      </w:r>
      <w:r w:rsidR="00BD7BE3">
        <w:t xml:space="preserve">  C</w:t>
      </w:r>
      <w:r>
        <w:t>onocimiento</w:t>
      </w:r>
      <w:r w:rsidR="00BD7BE3">
        <w:t xml:space="preserve"> de los diferentes instrumentos.</w:t>
      </w:r>
    </w:p>
    <w:p w:rsidR="00AC072C" w:rsidRDefault="00AC072C" w:rsidP="00AC072C">
      <w:pPr>
        <w:pStyle w:val="Textosinformato"/>
        <w:jc w:val="both"/>
        <w:rPr>
          <w:rFonts w:ascii="Arial" w:hAnsi="Arial"/>
          <w:sz w:val="22"/>
        </w:rPr>
      </w:pPr>
    </w:p>
    <w:p w:rsidR="00BD7BE3" w:rsidRDefault="00BD7BE3" w:rsidP="00AC072C">
      <w:pPr>
        <w:pStyle w:val="Textosinformato"/>
        <w:jc w:val="both"/>
        <w:rPr>
          <w:rFonts w:ascii="Arial" w:hAnsi="Arial"/>
          <w:sz w:val="22"/>
        </w:rPr>
      </w:pPr>
    </w:p>
    <w:p w:rsidR="00BD7BE3" w:rsidRDefault="00BD7BE3" w:rsidP="00BD7BE3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Que es el mercado de capitales</w:t>
      </w:r>
      <w:proofErr w:type="gramStart"/>
      <w:r>
        <w:rPr>
          <w:rFonts w:ascii="Arial" w:hAnsi="Arial"/>
          <w:sz w:val="22"/>
        </w:rPr>
        <w:t>?</w:t>
      </w:r>
      <w:proofErr w:type="gramEnd"/>
    </w:p>
    <w:p w:rsidR="00BD7BE3" w:rsidRDefault="00BD7BE3" w:rsidP="00BD7BE3">
      <w:pPr>
        <w:pStyle w:val="Textosinformato"/>
        <w:ind w:left="720"/>
        <w:jc w:val="both"/>
        <w:rPr>
          <w:rFonts w:ascii="Arial" w:hAnsi="Arial"/>
          <w:sz w:val="22"/>
        </w:rPr>
      </w:pPr>
    </w:p>
    <w:p w:rsidR="00BD7BE3" w:rsidRDefault="00BD7BE3" w:rsidP="00BD7BE3">
      <w:pPr>
        <w:pStyle w:val="Textosinformato"/>
        <w:numPr>
          <w:ilvl w:val="0"/>
          <w:numId w:val="2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Es una institución que permite unir los </w:t>
      </w:r>
      <w:r w:rsidR="009F0D11">
        <w:rPr>
          <w:rFonts w:ascii="Arial" w:hAnsi="Arial"/>
          <w:sz w:val="22"/>
        </w:rPr>
        <w:t>excesos</w:t>
      </w:r>
      <w:r>
        <w:rPr>
          <w:rFonts w:ascii="Arial" w:hAnsi="Arial"/>
          <w:sz w:val="22"/>
        </w:rPr>
        <w:t xml:space="preserve"> de dinero con aquellos que lo necesitas.</w:t>
      </w:r>
    </w:p>
    <w:p w:rsidR="00BD7BE3" w:rsidRDefault="009F0D11" w:rsidP="00BD7BE3">
      <w:pPr>
        <w:pStyle w:val="Textosinformato"/>
        <w:numPr>
          <w:ilvl w:val="0"/>
          <w:numId w:val="2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Institución</w:t>
      </w:r>
      <w:r w:rsidR="00BD7BE3">
        <w:rPr>
          <w:rFonts w:ascii="Arial" w:hAnsi="Arial"/>
          <w:sz w:val="22"/>
        </w:rPr>
        <w:t xml:space="preserve"> que permite</w:t>
      </w:r>
      <w:r>
        <w:rPr>
          <w:rFonts w:ascii="Arial" w:hAnsi="Arial"/>
          <w:sz w:val="22"/>
        </w:rPr>
        <w:t xml:space="preserve"> </w:t>
      </w:r>
      <w:r w:rsidR="00BD7BE3">
        <w:rPr>
          <w:rFonts w:ascii="Arial" w:hAnsi="Arial"/>
          <w:sz w:val="22"/>
        </w:rPr>
        <w:t>financiar proyectos a través del ahorro de personas.</w:t>
      </w:r>
    </w:p>
    <w:p w:rsidR="00BD7BE3" w:rsidRDefault="009F0D11" w:rsidP="00BD7BE3">
      <w:pPr>
        <w:pStyle w:val="Textosinformato"/>
        <w:numPr>
          <w:ilvl w:val="0"/>
          <w:numId w:val="2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Institución</w:t>
      </w:r>
      <w:r w:rsidR="00BD7BE3">
        <w:rPr>
          <w:rFonts w:ascii="Arial" w:hAnsi="Arial"/>
          <w:sz w:val="22"/>
        </w:rPr>
        <w:t xml:space="preserve"> donde se negocian activos financieros a mediano y largo plazo.</w:t>
      </w:r>
    </w:p>
    <w:p w:rsidR="00BD7BE3" w:rsidRDefault="009F0D11" w:rsidP="00BD7BE3">
      <w:pPr>
        <w:pStyle w:val="Textosinformato"/>
        <w:numPr>
          <w:ilvl w:val="0"/>
          <w:numId w:val="2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Todas las anteriores</w:t>
      </w:r>
    </w:p>
    <w:p w:rsidR="00BD7BE3" w:rsidRDefault="00BD7BE3" w:rsidP="00BD7BE3">
      <w:pPr>
        <w:pStyle w:val="Textosinformato"/>
        <w:numPr>
          <w:ilvl w:val="0"/>
          <w:numId w:val="2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Ninguna de las anteriores</w:t>
      </w:r>
    </w:p>
    <w:p w:rsidR="00BD7BE3" w:rsidRDefault="00BD7BE3" w:rsidP="00BD7BE3">
      <w:pPr>
        <w:pStyle w:val="Textosinformato"/>
        <w:jc w:val="both"/>
        <w:rPr>
          <w:rFonts w:ascii="Arial" w:hAnsi="Arial"/>
          <w:sz w:val="22"/>
        </w:rPr>
      </w:pPr>
    </w:p>
    <w:p w:rsidR="00BD7BE3" w:rsidRDefault="00BD7BE3" w:rsidP="00BD7BE3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El mercado primario es aquel en el que:</w:t>
      </w:r>
    </w:p>
    <w:p w:rsidR="009F0D11" w:rsidRDefault="009F0D11" w:rsidP="009F0D11">
      <w:pPr>
        <w:pStyle w:val="Textosinformato"/>
        <w:ind w:left="720"/>
        <w:jc w:val="both"/>
        <w:rPr>
          <w:rFonts w:ascii="Arial" w:hAnsi="Arial"/>
          <w:sz w:val="22"/>
        </w:rPr>
      </w:pPr>
    </w:p>
    <w:p w:rsidR="00BD7BE3" w:rsidRDefault="009F0D11" w:rsidP="00BD7BE3">
      <w:pPr>
        <w:pStyle w:val="Textosinformato"/>
        <w:numPr>
          <w:ilvl w:val="0"/>
          <w:numId w:val="2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El oferente es el inversor que adquirió el titulo</w:t>
      </w:r>
    </w:p>
    <w:p w:rsidR="009F0D11" w:rsidRDefault="009F0D11" w:rsidP="00BD7BE3">
      <w:pPr>
        <w:pStyle w:val="Textosinformato"/>
        <w:numPr>
          <w:ilvl w:val="0"/>
          <w:numId w:val="2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Los activos se transmiten directamente de su emisor</w:t>
      </w:r>
    </w:p>
    <w:p w:rsidR="009F0D11" w:rsidRDefault="009F0D11" w:rsidP="00BD7BE3">
      <w:pPr>
        <w:pStyle w:val="Textosinformato"/>
        <w:numPr>
          <w:ilvl w:val="0"/>
          <w:numId w:val="2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Los tenedores venden los activos a los inversores.</w:t>
      </w:r>
    </w:p>
    <w:p w:rsidR="009F0D11" w:rsidRDefault="009F0D11" w:rsidP="00BD7BE3">
      <w:pPr>
        <w:pStyle w:val="Textosinformato"/>
        <w:numPr>
          <w:ilvl w:val="0"/>
          <w:numId w:val="2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Solo a y c son correctas</w:t>
      </w:r>
    </w:p>
    <w:p w:rsidR="009F0D11" w:rsidRDefault="009F0D11" w:rsidP="00BD7BE3">
      <w:pPr>
        <w:pStyle w:val="Textosinformato"/>
        <w:numPr>
          <w:ilvl w:val="0"/>
          <w:numId w:val="2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Ninguna de las anteriores</w:t>
      </w:r>
    </w:p>
    <w:p w:rsidR="009F0D11" w:rsidRDefault="009F0D11" w:rsidP="009F0D11">
      <w:pPr>
        <w:pStyle w:val="Textosinformato"/>
        <w:jc w:val="both"/>
        <w:rPr>
          <w:rFonts w:ascii="Arial" w:hAnsi="Arial"/>
          <w:sz w:val="22"/>
        </w:rPr>
      </w:pPr>
    </w:p>
    <w:p w:rsidR="009F0D11" w:rsidRDefault="004150BB" w:rsidP="004150BB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Según el tipo de rentabilidad podemos clasificar las inversiones en: de renta fija o de renta variable esto depende de:</w:t>
      </w:r>
    </w:p>
    <w:p w:rsidR="00D051FB" w:rsidRDefault="00D051FB" w:rsidP="00D051FB">
      <w:pPr>
        <w:pStyle w:val="Textosinformato"/>
        <w:ind w:left="720"/>
        <w:jc w:val="both"/>
        <w:rPr>
          <w:rFonts w:ascii="Arial" w:hAnsi="Arial"/>
          <w:sz w:val="22"/>
        </w:rPr>
      </w:pPr>
    </w:p>
    <w:p w:rsidR="004150BB" w:rsidRDefault="00D051FB" w:rsidP="004150BB">
      <w:pPr>
        <w:pStyle w:val="Textosinformato"/>
        <w:numPr>
          <w:ilvl w:val="0"/>
          <w:numId w:val="2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Que se pueda saber o no de antemano la rentabilidad futura de la inversión.</w:t>
      </w:r>
    </w:p>
    <w:p w:rsidR="00D051FB" w:rsidRDefault="00D051FB" w:rsidP="004150BB">
      <w:pPr>
        <w:pStyle w:val="Textosinformato"/>
        <w:numPr>
          <w:ilvl w:val="0"/>
          <w:numId w:val="2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Que el activo financiero se negocie en el mercado de capitales.</w:t>
      </w:r>
    </w:p>
    <w:p w:rsidR="00D051FB" w:rsidRDefault="00D051FB" w:rsidP="004150BB">
      <w:pPr>
        <w:pStyle w:val="Textosinformato"/>
        <w:numPr>
          <w:ilvl w:val="0"/>
          <w:numId w:val="2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El plazo de la inversión</w:t>
      </w:r>
    </w:p>
    <w:p w:rsidR="00D051FB" w:rsidRDefault="00D051FB" w:rsidP="004150BB">
      <w:pPr>
        <w:pStyle w:val="Textosinformato"/>
        <w:numPr>
          <w:ilvl w:val="0"/>
          <w:numId w:val="2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Todas las anteriores</w:t>
      </w:r>
    </w:p>
    <w:p w:rsidR="00D051FB" w:rsidRDefault="00D051FB" w:rsidP="004150BB">
      <w:pPr>
        <w:pStyle w:val="Textosinformato"/>
        <w:numPr>
          <w:ilvl w:val="0"/>
          <w:numId w:val="2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Ninguna de las anteriores</w:t>
      </w:r>
    </w:p>
    <w:p w:rsidR="00D051FB" w:rsidRDefault="00D051FB" w:rsidP="00D051FB">
      <w:pPr>
        <w:pStyle w:val="Textosinformato"/>
        <w:jc w:val="both"/>
        <w:rPr>
          <w:rFonts w:ascii="Arial" w:hAnsi="Arial"/>
          <w:sz w:val="22"/>
        </w:rPr>
      </w:pPr>
    </w:p>
    <w:p w:rsidR="00D051FB" w:rsidRDefault="00D051FB" w:rsidP="00D051FB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La </w:t>
      </w:r>
      <w:r w:rsidR="00FB1F12">
        <w:rPr>
          <w:rFonts w:ascii="Arial" w:hAnsi="Arial"/>
          <w:sz w:val="22"/>
        </w:rPr>
        <w:t>Comisión</w:t>
      </w:r>
      <w:r>
        <w:rPr>
          <w:rFonts w:ascii="Arial" w:hAnsi="Arial"/>
          <w:sz w:val="22"/>
        </w:rPr>
        <w:t xml:space="preserve"> Nacional de Valores es la institución que:</w:t>
      </w:r>
    </w:p>
    <w:p w:rsidR="00FB1F12" w:rsidRDefault="00FB1F12" w:rsidP="00FB1F12">
      <w:pPr>
        <w:pStyle w:val="Textosinformato"/>
        <w:ind w:left="720"/>
        <w:jc w:val="both"/>
        <w:rPr>
          <w:rFonts w:ascii="Arial" w:hAnsi="Arial"/>
          <w:sz w:val="22"/>
        </w:rPr>
      </w:pPr>
    </w:p>
    <w:p w:rsidR="00D051FB" w:rsidRDefault="00D051FB" w:rsidP="00D051FB">
      <w:pPr>
        <w:pStyle w:val="Textosinformato"/>
        <w:numPr>
          <w:ilvl w:val="0"/>
          <w:numId w:val="2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Regula, fiscaliza y controla a los participantes del mercado de capitales.</w:t>
      </w:r>
    </w:p>
    <w:p w:rsidR="00D051FB" w:rsidRDefault="00D051FB" w:rsidP="00D051FB">
      <w:pPr>
        <w:pStyle w:val="Textosinformato"/>
        <w:numPr>
          <w:ilvl w:val="0"/>
          <w:numId w:val="2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Brinda información completa y actualizada al inversor sobre todos los instrumentos que cotizan en el mercado.</w:t>
      </w:r>
    </w:p>
    <w:p w:rsidR="00D051FB" w:rsidRDefault="00FB1F12" w:rsidP="00D051FB">
      <w:pPr>
        <w:pStyle w:val="Textosinformato"/>
        <w:numPr>
          <w:ilvl w:val="0"/>
          <w:numId w:val="2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Autoriza, suspende y cancela la oferta pública.</w:t>
      </w:r>
    </w:p>
    <w:p w:rsidR="00FB1F12" w:rsidRDefault="00FB1F12" w:rsidP="00D051FB">
      <w:pPr>
        <w:pStyle w:val="Textosinformato"/>
        <w:numPr>
          <w:ilvl w:val="0"/>
          <w:numId w:val="2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Todas las anteriores</w:t>
      </w:r>
    </w:p>
    <w:p w:rsidR="00FB1F12" w:rsidRDefault="00FB1F12" w:rsidP="00D051FB">
      <w:pPr>
        <w:pStyle w:val="Textosinformato"/>
        <w:numPr>
          <w:ilvl w:val="0"/>
          <w:numId w:val="2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Ninguna de las anteriores</w:t>
      </w:r>
    </w:p>
    <w:p w:rsidR="00FB1F12" w:rsidRDefault="00FB1F12" w:rsidP="00FB1F12">
      <w:pPr>
        <w:pStyle w:val="Textosinformato"/>
        <w:jc w:val="both"/>
        <w:rPr>
          <w:rFonts w:ascii="Arial" w:hAnsi="Arial"/>
          <w:sz w:val="22"/>
        </w:rPr>
      </w:pPr>
    </w:p>
    <w:p w:rsidR="00FB1F12" w:rsidRDefault="00FB1F12" w:rsidP="00FB1F12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emisión de acciones es una forma de financiamiento de una SA en el mercado de capitales a través de:</w:t>
      </w:r>
    </w:p>
    <w:p w:rsidR="00FB1F12" w:rsidRDefault="00300D6F" w:rsidP="00FB1F12">
      <w:pPr>
        <w:pStyle w:val="Textosinformato"/>
        <w:numPr>
          <w:ilvl w:val="0"/>
          <w:numId w:val="2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apertura de su capital.</w:t>
      </w:r>
    </w:p>
    <w:p w:rsidR="00300D6F" w:rsidRDefault="00601D10" w:rsidP="00FB1F12">
      <w:pPr>
        <w:pStyle w:val="Textosinformato"/>
        <w:numPr>
          <w:ilvl w:val="0"/>
          <w:numId w:val="2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generación</w:t>
      </w:r>
      <w:r w:rsidR="00300D6F">
        <w:rPr>
          <w:rFonts w:ascii="Arial" w:hAnsi="Arial"/>
          <w:sz w:val="22"/>
        </w:rPr>
        <w:t xml:space="preserve"> de deuda</w:t>
      </w:r>
    </w:p>
    <w:p w:rsidR="00300D6F" w:rsidRDefault="00C51C89" w:rsidP="00FB1F12">
      <w:pPr>
        <w:pStyle w:val="Textosinformato"/>
        <w:numPr>
          <w:ilvl w:val="0"/>
          <w:numId w:val="2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Cheques de pago diferidos</w:t>
      </w:r>
    </w:p>
    <w:p w:rsidR="00C51C89" w:rsidRDefault="00C51C89" w:rsidP="00FB1F12">
      <w:pPr>
        <w:pStyle w:val="Textosinformato"/>
        <w:numPr>
          <w:ilvl w:val="0"/>
          <w:numId w:val="2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Todas las anteriores</w:t>
      </w:r>
    </w:p>
    <w:p w:rsidR="00C51C89" w:rsidRDefault="00C51C89" w:rsidP="00FB1F12">
      <w:pPr>
        <w:pStyle w:val="Textosinformato"/>
        <w:numPr>
          <w:ilvl w:val="0"/>
          <w:numId w:val="2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Ninguna de las anteriores</w:t>
      </w:r>
    </w:p>
    <w:p w:rsidR="00C51C89" w:rsidRDefault="00C51C89" w:rsidP="00C51C89">
      <w:pPr>
        <w:pStyle w:val="Textosinformato"/>
        <w:ind w:left="720"/>
        <w:jc w:val="both"/>
        <w:rPr>
          <w:rFonts w:ascii="Arial" w:hAnsi="Arial"/>
          <w:sz w:val="22"/>
        </w:rPr>
      </w:pPr>
    </w:p>
    <w:p w:rsidR="00C51C89" w:rsidRDefault="007E653E" w:rsidP="007E653E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 fideicomiso es financiero cuando:</w:t>
      </w:r>
    </w:p>
    <w:p w:rsidR="007E653E" w:rsidRDefault="007E653E" w:rsidP="007E653E">
      <w:pPr>
        <w:pStyle w:val="Textosinformato"/>
        <w:jc w:val="both"/>
        <w:rPr>
          <w:rFonts w:ascii="Arial" w:hAnsi="Arial"/>
          <w:sz w:val="22"/>
        </w:rPr>
      </w:pPr>
    </w:p>
    <w:p w:rsidR="007E653E" w:rsidRDefault="007E653E" w:rsidP="007E653E">
      <w:pPr>
        <w:pStyle w:val="Textosinformato"/>
        <w:numPr>
          <w:ilvl w:val="0"/>
          <w:numId w:val="26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El fiduciante es banco autorizado a actuar por la CNV</w:t>
      </w:r>
    </w:p>
    <w:p w:rsidR="007E653E" w:rsidRDefault="007E653E" w:rsidP="007E653E">
      <w:pPr>
        <w:pStyle w:val="Textosinformato"/>
        <w:numPr>
          <w:ilvl w:val="0"/>
          <w:numId w:val="26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Los beneficiarios son entidades financieras autorizadas</w:t>
      </w:r>
    </w:p>
    <w:p w:rsidR="007E653E" w:rsidRDefault="007E653E" w:rsidP="007E653E">
      <w:pPr>
        <w:pStyle w:val="Textosinformato"/>
        <w:numPr>
          <w:ilvl w:val="0"/>
          <w:numId w:val="26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El fiduciario es una entidad autorizada a actuar como tal por la CNV</w:t>
      </w:r>
    </w:p>
    <w:p w:rsidR="007E653E" w:rsidRDefault="007E653E" w:rsidP="007E653E">
      <w:pPr>
        <w:pStyle w:val="Textosinformato"/>
        <w:numPr>
          <w:ilvl w:val="0"/>
          <w:numId w:val="26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Solo a y b</w:t>
      </w:r>
    </w:p>
    <w:p w:rsidR="007E653E" w:rsidRDefault="007E653E" w:rsidP="007E653E">
      <w:pPr>
        <w:pStyle w:val="Textosinformato"/>
        <w:numPr>
          <w:ilvl w:val="0"/>
          <w:numId w:val="26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Ninguna de las anteriores</w:t>
      </w:r>
    </w:p>
    <w:p w:rsidR="00277D6C" w:rsidRDefault="00277D6C" w:rsidP="00277D6C">
      <w:pPr>
        <w:pStyle w:val="Textosinformato"/>
        <w:jc w:val="both"/>
        <w:rPr>
          <w:rFonts w:ascii="Arial" w:hAnsi="Arial"/>
          <w:sz w:val="22"/>
        </w:rPr>
      </w:pPr>
    </w:p>
    <w:p w:rsidR="00277D6C" w:rsidRDefault="00277D6C" w:rsidP="00277D6C">
      <w:pPr>
        <w:pStyle w:val="Textosinformato"/>
        <w:numPr>
          <w:ilvl w:val="0"/>
          <w:numId w:val="19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Los instrumentos del mercado de capitales son utilizados para:</w:t>
      </w:r>
    </w:p>
    <w:p w:rsidR="00277D6C" w:rsidRDefault="00277D6C" w:rsidP="00277D6C">
      <w:pPr>
        <w:pStyle w:val="Textosinformato"/>
        <w:jc w:val="both"/>
        <w:rPr>
          <w:rFonts w:ascii="Arial" w:hAnsi="Arial"/>
          <w:sz w:val="22"/>
        </w:rPr>
      </w:pPr>
    </w:p>
    <w:p w:rsidR="00277D6C" w:rsidRDefault="00277D6C" w:rsidP="00277D6C">
      <w:pPr>
        <w:pStyle w:val="Textosinformato"/>
        <w:numPr>
          <w:ilvl w:val="0"/>
          <w:numId w:val="27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Obtener financiamiento</w:t>
      </w:r>
    </w:p>
    <w:p w:rsidR="00277D6C" w:rsidRDefault="00277D6C" w:rsidP="00277D6C">
      <w:pPr>
        <w:pStyle w:val="Textosinformato"/>
        <w:numPr>
          <w:ilvl w:val="0"/>
          <w:numId w:val="27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Cobertura de riesgo</w:t>
      </w:r>
    </w:p>
    <w:p w:rsidR="00277D6C" w:rsidRDefault="007F50B4" w:rsidP="00277D6C">
      <w:pPr>
        <w:pStyle w:val="Textosinformato"/>
        <w:numPr>
          <w:ilvl w:val="0"/>
          <w:numId w:val="27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Obtener rentabilidad</w:t>
      </w:r>
    </w:p>
    <w:p w:rsidR="007F50B4" w:rsidRDefault="007F50B4" w:rsidP="00277D6C">
      <w:pPr>
        <w:pStyle w:val="Textosinformato"/>
        <w:numPr>
          <w:ilvl w:val="0"/>
          <w:numId w:val="27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Todas las anteriores</w:t>
      </w:r>
    </w:p>
    <w:p w:rsidR="007F50B4" w:rsidRDefault="007F50B4" w:rsidP="00277D6C">
      <w:pPr>
        <w:pStyle w:val="Textosinformato"/>
        <w:numPr>
          <w:ilvl w:val="0"/>
          <w:numId w:val="27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Ninguna de las anteriores.</w:t>
      </w:r>
    </w:p>
    <w:p w:rsidR="00CB3177" w:rsidRDefault="00CB3177" w:rsidP="00CB3177">
      <w:pPr>
        <w:pStyle w:val="Textosinformato"/>
        <w:jc w:val="both"/>
        <w:rPr>
          <w:rFonts w:ascii="Arial" w:hAnsi="Arial"/>
          <w:sz w:val="22"/>
        </w:rPr>
      </w:pPr>
      <w:bookmarkStart w:id="0" w:name="_GoBack"/>
      <w:bookmarkEnd w:id="0"/>
    </w:p>
    <w:sectPr w:rsidR="00CB3177" w:rsidSect="00CC0B9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3FB4"/>
    <w:multiLevelType w:val="hybridMultilevel"/>
    <w:tmpl w:val="D17628D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5FA3"/>
    <w:multiLevelType w:val="multilevel"/>
    <w:tmpl w:val="8C145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653AC8"/>
    <w:multiLevelType w:val="multilevel"/>
    <w:tmpl w:val="90B8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27D19"/>
    <w:multiLevelType w:val="hybridMultilevel"/>
    <w:tmpl w:val="0B0E9B2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83E46"/>
    <w:multiLevelType w:val="multilevel"/>
    <w:tmpl w:val="729C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CF0185"/>
    <w:multiLevelType w:val="hybridMultilevel"/>
    <w:tmpl w:val="A456F12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3F30"/>
    <w:multiLevelType w:val="multilevel"/>
    <w:tmpl w:val="8E804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186820"/>
    <w:multiLevelType w:val="hybridMultilevel"/>
    <w:tmpl w:val="FF98065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64FBE"/>
    <w:multiLevelType w:val="hybridMultilevel"/>
    <w:tmpl w:val="F386F2E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92A29"/>
    <w:multiLevelType w:val="hybridMultilevel"/>
    <w:tmpl w:val="EA2A03D6"/>
    <w:lvl w:ilvl="0" w:tplc="FAE27D4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C52EE"/>
    <w:multiLevelType w:val="hybridMultilevel"/>
    <w:tmpl w:val="A8204F0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C26BB"/>
    <w:multiLevelType w:val="multilevel"/>
    <w:tmpl w:val="FCCE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B6513E"/>
    <w:multiLevelType w:val="multilevel"/>
    <w:tmpl w:val="F3F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956D34"/>
    <w:multiLevelType w:val="hybridMultilevel"/>
    <w:tmpl w:val="37901B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11278"/>
    <w:multiLevelType w:val="multilevel"/>
    <w:tmpl w:val="5BA0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5610CC"/>
    <w:multiLevelType w:val="multilevel"/>
    <w:tmpl w:val="3F9E1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1B7CE9"/>
    <w:multiLevelType w:val="multilevel"/>
    <w:tmpl w:val="9E3E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674CF7"/>
    <w:multiLevelType w:val="multilevel"/>
    <w:tmpl w:val="BCA6D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2A1F23"/>
    <w:multiLevelType w:val="multilevel"/>
    <w:tmpl w:val="73B6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1E0F09"/>
    <w:multiLevelType w:val="multilevel"/>
    <w:tmpl w:val="1AEC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4F2ECF"/>
    <w:multiLevelType w:val="multilevel"/>
    <w:tmpl w:val="C9F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680B24"/>
    <w:multiLevelType w:val="hybridMultilevel"/>
    <w:tmpl w:val="3D52EC4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70483"/>
    <w:multiLevelType w:val="multilevel"/>
    <w:tmpl w:val="6FCE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202F75"/>
    <w:multiLevelType w:val="multilevel"/>
    <w:tmpl w:val="BC46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BF3DB3"/>
    <w:multiLevelType w:val="hybridMultilevel"/>
    <w:tmpl w:val="710E9D8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D414B"/>
    <w:multiLevelType w:val="hybridMultilevel"/>
    <w:tmpl w:val="157C8FC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AE21B8"/>
    <w:multiLevelType w:val="multilevel"/>
    <w:tmpl w:val="91F4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0"/>
  </w:num>
  <w:num w:numId="3">
    <w:abstractNumId w:val="15"/>
  </w:num>
  <w:num w:numId="4">
    <w:abstractNumId w:val="12"/>
  </w:num>
  <w:num w:numId="5">
    <w:abstractNumId w:val="18"/>
  </w:num>
  <w:num w:numId="6">
    <w:abstractNumId w:val="22"/>
  </w:num>
  <w:num w:numId="7">
    <w:abstractNumId w:val="14"/>
  </w:num>
  <w:num w:numId="8">
    <w:abstractNumId w:val="24"/>
  </w:num>
  <w:num w:numId="9">
    <w:abstractNumId w:val="26"/>
  </w:num>
  <w:num w:numId="10">
    <w:abstractNumId w:val="19"/>
  </w:num>
  <w:num w:numId="11">
    <w:abstractNumId w:val="16"/>
  </w:num>
  <w:num w:numId="12">
    <w:abstractNumId w:val="6"/>
  </w:num>
  <w:num w:numId="13">
    <w:abstractNumId w:val="2"/>
  </w:num>
  <w:num w:numId="14">
    <w:abstractNumId w:val="1"/>
  </w:num>
  <w:num w:numId="15">
    <w:abstractNumId w:val="23"/>
  </w:num>
  <w:num w:numId="16">
    <w:abstractNumId w:val="17"/>
  </w:num>
  <w:num w:numId="17">
    <w:abstractNumId w:val="11"/>
  </w:num>
  <w:num w:numId="18">
    <w:abstractNumId w:val="9"/>
  </w:num>
  <w:num w:numId="19">
    <w:abstractNumId w:val="13"/>
  </w:num>
  <w:num w:numId="20">
    <w:abstractNumId w:val="7"/>
  </w:num>
  <w:num w:numId="21">
    <w:abstractNumId w:val="25"/>
  </w:num>
  <w:num w:numId="22">
    <w:abstractNumId w:val="21"/>
  </w:num>
  <w:num w:numId="23">
    <w:abstractNumId w:val="8"/>
  </w:num>
  <w:num w:numId="24">
    <w:abstractNumId w:val="5"/>
  </w:num>
  <w:num w:numId="25">
    <w:abstractNumId w:val="10"/>
  </w:num>
  <w:num w:numId="26">
    <w:abstractNumId w:val="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55"/>
    <w:rsid w:val="00137C17"/>
    <w:rsid w:val="001714D7"/>
    <w:rsid w:val="001B4B4C"/>
    <w:rsid w:val="00277D6C"/>
    <w:rsid w:val="002E09BD"/>
    <w:rsid w:val="00300D6F"/>
    <w:rsid w:val="00367085"/>
    <w:rsid w:val="003E32BF"/>
    <w:rsid w:val="004150BB"/>
    <w:rsid w:val="00442627"/>
    <w:rsid w:val="004B3354"/>
    <w:rsid w:val="00537017"/>
    <w:rsid w:val="00601D10"/>
    <w:rsid w:val="006E2B55"/>
    <w:rsid w:val="007E653E"/>
    <w:rsid w:val="007F50B4"/>
    <w:rsid w:val="0090202C"/>
    <w:rsid w:val="0091676E"/>
    <w:rsid w:val="009F0D11"/>
    <w:rsid w:val="00AC072C"/>
    <w:rsid w:val="00BD7BE3"/>
    <w:rsid w:val="00C51C89"/>
    <w:rsid w:val="00CB3177"/>
    <w:rsid w:val="00CC0B94"/>
    <w:rsid w:val="00D03CF0"/>
    <w:rsid w:val="00D051FB"/>
    <w:rsid w:val="00DE5C79"/>
    <w:rsid w:val="00E90F77"/>
    <w:rsid w:val="00F62CFD"/>
    <w:rsid w:val="00FA2285"/>
    <w:rsid w:val="00FB1F12"/>
    <w:rsid w:val="00FC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E09B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Ttulo4">
    <w:name w:val="heading 4"/>
    <w:basedOn w:val="Normal"/>
    <w:link w:val="Ttulo4Car"/>
    <w:uiPriority w:val="9"/>
    <w:qFormat/>
    <w:rsid w:val="002E09B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s-ES_tradnl"/>
    </w:rPr>
  </w:style>
  <w:style w:type="paragraph" w:styleId="Ttulo5">
    <w:name w:val="heading 5"/>
    <w:basedOn w:val="Normal"/>
    <w:link w:val="Ttulo5Car"/>
    <w:uiPriority w:val="9"/>
    <w:qFormat/>
    <w:rsid w:val="002E09B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2B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6E2B55"/>
    <w:rPr>
      <w:b/>
      <w:bCs/>
    </w:rPr>
  </w:style>
  <w:style w:type="character" w:styleId="nfasis">
    <w:name w:val="Emphasis"/>
    <w:basedOn w:val="Fuentedeprrafopredeter"/>
    <w:uiPriority w:val="20"/>
    <w:qFormat/>
    <w:rsid w:val="006E2B55"/>
    <w:rPr>
      <w:i/>
      <w:iCs/>
    </w:rPr>
  </w:style>
  <w:style w:type="character" w:customStyle="1" w:styleId="anuncio1">
    <w:name w:val="anuncio1"/>
    <w:basedOn w:val="Fuentedeprrafopredeter"/>
    <w:rsid w:val="006E2B55"/>
  </w:style>
  <w:style w:type="character" w:customStyle="1" w:styleId="anuncio2">
    <w:name w:val="anuncio2"/>
    <w:basedOn w:val="Fuentedeprrafopredeter"/>
    <w:rsid w:val="006E2B55"/>
  </w:style>
  <w:style w:type="paragraph" w:styleId="Textosinformato">
    <w:name w:val="Plain Text"/>
    <w:basedOn w:val="Normal"/>
    <w:link w:val="TextosinformatoCar"/>
    <w:semiHidden/>
    <w:rsid w:val="00AC072C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AC072C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AC072C"/>
    <w:pPr>
      <w:jc w:val="both"/>
    </w:pPr>
    <w:rPr>
      <w:rFonts w:ascii="Arial" w:eastAsia="Times New Roman" w:hAnsi="Arial" w:cs="Times New Roman"/>
      <w:sz w:val="22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C072C"/>
    <w:rPr>
      <w:rFonts w:ascii="Arial" w:eastAsia="Times New Roman" w:hAnsi="Arial" w:cs="Times New Roman"/>
      <w:sz w:val="22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0202C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2E09BD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E09BD"/>
    <w:rPr>
      <w:rFonts w:ascii="Times New Roman" w:eastAsia="Times New Roman" w:hAnsi="Times New Roman" w:cs="Times New Roman"/>
      <w:b/>
      <w:bCs/>
      <w:lang w:eastAsia="es-ES_tradnl"/>
    </w:rPr>
  </w:style>
  <w:style w:type="character" w:customStyle="1" w:styleId="Ttulo5Car">
    <w:name w:val="Título 5 Car"/>
    <w:basedOn w:val="Fuentedeprrafopredeter"/>
    <w:link w:val="Ttulo5"/>
    <w:uiPriority w:val="9"/>
    <w:rsid w:val="002E09BD"/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paragraph" w:customStyle="1" w:styleId="elementor-icon-list-item">
    <w:name w:val="elementor-icon-list-item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elementor-icon-list-text">
    <w:name w:val="elementor-icon-list-text"/>
    <w:basedOn w:val="Fuentedeprrafopredeter"/>
    <w:rsid w:val="002E09BD"/>
  </w:style>
  <w:style w:type="character" w:customStyle="1" w:styleId="elementor-post-infoterms-list">
    <w:name w:val="elementor-post-info__terms-list"/>
    <w:basedOn w:val="Fuentedeprrafopredeter"/>
    <w:rsid w:val="002E09BD"/>
  </w:style>
  <w:style w:type="character" w:styleId="Hipervnculo">
    <w:name w:val="Hyperlink"/>
    <w:basedOn w:val="Fuentedeprrafopredeter"/>
    <w:uiPriority w:val="99"/>
    <w:semiHidden/>
    <w:unhideWhenUsed/>
    <w:rsid w:val="002E09BD"/>
    <w:rPr>
      <w:color w:val="0000FF"/>
      <w:u w:val="single"/>
    </w:rPr>
  </w:style>
  <w:style w:type="character" w:customStyle="1" w:styleId="elementor-post-infoitem-prefix">
    <w:name w:val="elementor-post-info__item-prefix"/>
    <w:basedOn w:val="Fuentedeprrafopredeter"/>
    <w:rsid w:val="002E09BD"/>
  </w:style>
  <w:style w:type="paragraph" w:customStyle="1" w:styleId="elementor-heading-title">
    <w:name w:val="elementor-heading-title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post-navigationprev--label">
    <w:name w:val="post-navigation__prev--label"/>
    <w:basedOn w:val="Fuentedeprrafopredeter"/>
    <w:rsid w:val="002E09BD"/>
  </w:style>
  <w:style w:type="character" w:customStyle="1" w:styleId="post-navigationprev--title">
    <w:name w:val="post-navigation__prev--title"/>
    <w:basedOn w:val="Fuentedeprrafopredeter"/>
    <w:rsid w:val="002E09BD"/>
  </w:style>
  <w:style w:type="character" w:customStyle="1" w:styleId="post-navigationnext--label">
    <w:name w:val="post-navigation__next--label"/>
    <w:basedOn w:val="Fuentedeprrafopredeter"/>
    <w:rsid w:val="002E09BD"/>
  </w:style>
  <w:style w:type="character" w:customStyle="1" w:styleId="post-navigationnext--title">
    <w:name w:val="post-navigation__next--title"/>
    <w:basedOn w:val="Fuentedeprrafopredeter"/>
    <w:rsid w:val="002E09BD"/>
  </w:style>
  <w:style w:type="paragraph" w:customStyle="1" w:styleId="comment">
    <w:name w:val="comment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CitaHTML">
    <w:name w:val="HTML Cite"/>
    <w:basedOn w:val="Fuentedeprrafopredeter"/>
    <w:uiPriority w:val="99"/>
    <w:semiHidden/>
    <w:unhideWhenUsed/>
    <w:rsid w:val="002E09BD"/>
    <w:rPr>
      <w:i/>
      <w:iCs/>
    </w:rPr>
  </w:style>
  <w:style w:type="character" w:customStyle="1" w:styleId="reply">
    <w:name w:val="reply"/>
    <w:basedOn w:val="Fuentedeprrafopredeter"/>
    <w:rsid w:val="002E09B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E09B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es-ES_tradn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E09BD"/>
    <w:rPr>
      <w:rFonts w:ascii="Arial" w:eastAsia="Times New Roman" w:hAnsi="Arial" w:cs="Arial"/>
      <w:vanish/>
      <w:sz w:val="16"/>
      <w:szCs w:val="16"/>
      <w:lang w:eastAsia="es-ES_tradnl"/>
    </w:rPr>
  </w:style>
  <w:style w:type="paragraph" w:customStyle="1" w:styleId="comment-form-comment">
    <w:name w:val="comment-form-comment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wysija-after-comment">
    <w:name w:val="wysija-after-comment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2E09B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es-ES_tradnl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2E09BD"/>
    <w:rPr>
      <w:rFonts w:ascii="Arial" w:eastAsia="Times New Roman" w:hAnsi="Arial" w:cs="Arial"/>
      <w:vanish/>
      <w:sz w:val="16"/>
      <w:szCs w:val="16"/>
      <w:lang w:eastAsia="es-ES_tradnl"/>
    </w:rPr>
  </w:style>
  <w:style w:type="character" w:customStyle="1" w:styleId="elementor-post-author">
    <w:name w:val="elementor-post-author"/>
    <w:basedOn w:val="Fuentedeprrafopredeter"/>
    <w:rsid w:val="002E09BD"/>
  </w:style>
  <w:style w:type="character" w:customStyle="1" w:styleId="elementor-post-date">
    <w:name w:val="elementor-post-date"/>
    <w:basedOn w:val="Fuentedeprrafopredeter"/>
    <w:rsid w:val="002E09BD"/>
  </w:style>
  <w:style w:type="character" w:customStyle="1" w:styleId="trcrboxheaderspan">
    <w:name w:val="trc_rbox_header_span"/>
    <w:basedOn w:val="Fuentedeprrafopredeter"/>
    <w:rsid w:val="002E09BD"/>
  </w:style>
  <w:style w:type="character" w:customStyle="1" w:styleId="video-label">
    <w:name w:val="video-label"/>
    <w:basedOn w:val="Fuentedeprrafopredeter"/>
    <w:rsid w:val="002E09BD"/>
  </w:style>
  <w:style w:type="character" w:customStyle="1" w:styleId="branding">
    <w:name w:val="branding"/>
    <w:basedOn w:val="Fuentedeprrafopredeter"/>
    <w:rsid w:val="002E09BD"/>
  </w:style>
  <w:style w:type="character" w:customStyle="1" w:styleId="elementor-screen-only">
    <w:name w:val="elementor-screen-only"/>
    <w:basedOn w:val="Fuentedeprrafopredeter"/>
    <w:rsid w:val="002E09BD"/>
  </w:style>
  <w:style w:type="character" w:customStyle="1" w:styleId="elementor-field-option">
    <w:name w:val="elementor-field-option"/>
    <w:basedOn w:val="Fuentedeprrafopredeter"/>
    <w:rsid w:val="002E09BD"/>
  </w:style>
  <w:style w:type="character" w:customStyle="1" w:styleId="elementor-button-text">
    <w:name w:val="elementor-button-text"/>
    <w:basedOn w:val="Fuentedeprrafopredeter"/>
    <w:rsid w:val="002E09BD"/>
  </w:style>
  <w:style w:type="paragraph" w:customStyle="1" w:styleId="menu-item">
    <w:name w:val="menu-item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elementor-heading-title1">
    <w:name w:val="elementor-heading-title1"/>
    <w:basedOn w:val="Fuentedeprrafopredeter"/>
    <w:rsid w:val="002E09BD"/>
  </w:style>
  <w:style w:type="character" w:customStyle="1" w:styleId="screen-reader-text">
    <w:name w:val="screen-reader-text"/>
    <w:basedOn w:val="Fuentedeprrafopredeter"/>
    <w:rsid w:val="002E0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E09B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Ttulo4">
    <w:name w:val="heading 4"/>
    <w:basedOn w:val="Normal"/>
    <w:link w:val="Ttulo4Car"/>
    <w:uiPriority w:val="9"/>
    <w:qFormat/>
    <w:rsid w:val="002E09B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s-ES_tradnl"/>
    </w:rPr>
  </w:style>
  <w:style w:type="paragraph" w:styleId="Ttulo5">
    <w:name w:val="heading 5"/>
    <w:basedOn w:val="Normal"/>
    <w:link w:val="Ttulo5Car"/>
    <w:uiPriority w:val="9"/>
    <w:qFormat/>
    <w:rsid w:val="002E09B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2B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6E2B55"/>
    <w:rPr>
      <w:b/>
      <w:bCs/>
    </w:rPr>
  </w:style>
  <w:style w:type="character" w:styleId="nfasis">
    <w:name w:val="Emphasis"/>
    <w:basedOn w:val="Fuentedeprrafopredeter"/>
    <w:uiPriority w:val="20"/>
    <w:qFormat/>
    <w:rsid w:val="006E2B55"/>
    <w:rPr>
      <w:i/>
      <w:iCs/>
    </w:rPr>
  </w:style>
  <w:style w:type="character" w:customStyle="1" w:styleId="anuncio1">
    <w:name w:val="anuncio1"/>
    <w:basedOn w:val="Fuentedeprrafopredeter"/>
    <w:rsid w:val="006E2B55"/>
  </w:style>
  <w:style w:type="character" w:customStyle="1" w:styleId="anuncio2">
    <w:name w:val="anuncio2"/>
    <w:basedOn w:val="Fuentedeprrafopredeter"/>
    <w:rsid w:val="006E2B55"/>
  </w:style>
  <w:style w:type="paragraph" w:styleId="Textosinformato">
    <w:name w:val="Plain Text"/>
    <w:basedOn w:val="Normal"/>
    <w:link w:val="TextosinformatoCar"/>
    <w:semiHidden/>
    <w:rsid w:val="00AC072C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AC072C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AC072C"/>
    <w:pPr>
      <w:jc w:val="both"/>
    </w:pPr>
    <w:rPr>
      <w:rFonts w:ascii="Arial" w:eastAsia="Times New Roman" w:hAnsi="Arial" w:cs="Times New Roman"/>
      <w:sz w:val="22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C072C"/>
    <w:rPr>
      <w:rFonts w:ascii="Arial" w:eastAsia="Times New Roman" w:hAnsi="Arial" w:cs="Times New Roman"/>
      <w:sz w:val="22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0202C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2E09BD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2E09BD"/>
    <w:rPr>
      <w:rFonts w:ascii="Times New Roman" w:eastAsia="Times New Roman" w:hAnsi="Times New Roman" w:cs="Times New Roman"/>
      <w:b/>
      <w:bCs/>
      <w:lang w:eastAsia="es-ES_tradnl"/>
    </w:rPr>
  </w:style>
  <w:style w:type="character" w:customStyle="1" w:styleId="Ttulo5Car">
    <w:name w:val="Título 5 Car"/>
    <w:basedOn w:val="Fuentedeprrafopredeter"/>
    <w:link w:val="Ttulo5"/>
    <w:uiPriority w:val="9"/>
    <w:rsid w:val="002E09BD"/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paragraph" w:customStyle="1" w:styleId="elementor-icon-list-item">
    <w:name w:val="elementor-icon-list-item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elementor-icon-list-text">
    <w:name w:val="elementor-icon-list-text"/>
    <w:basedOn w:val="Fuentedeprrafopredeter"/>
    <w:rsid w:val="002E09BD"/>
  </w:style>
  <w:style w:type="character" w:customStyle="1" w:styleId="elementor-post-infoterms-list">
    <w:name w:val="elementor-post-info__terms-list"/>
    <w:basedOn w:val="Fuentedeprrafopredeter"/>
    <w:rsid w:val="002E09BD"/>
  </w:style>
  <w:style w:type="character" w:styleId="Hipervnculo">
    <w:name w:val="Hyperlink"/>
    <w:basedOn w:val="Fuentedeprrafopredeter"/>
    <w:uiPriority w:val="99"/>
    <w:semiHidden/>
    <w:unhideWhenUsed/>
    <w:rsid w:val="002E09BD"/>
    <w:rPr>
      <w:color w:val="0000FF"/>
      <w:u w:val="single"/>
    </w:rPr>
  </w:style>
  <w:style w:type="character" w:customStyle="1" w:styleId="elementor-post-infoitem-prefix">
    <w:name w:val="elementor-post-info__item-prefix"/>
    <w:basedOn w:val="Fuentedeprrafopredeter"/>
    <w:rsid w:val="002E09BD"/>
  </w:style>
  <w:style w:type="paragraph" w:customStyle="1" w:styleId="elementor-heading-title">
    <w:name w:val="elementor-heading-title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post-navigationprev--label">
    <w:name w:val="post-navigation__prev--label"/>
    <w:basedOn w:val="Fuentedeprrafopredeter"/>
    <w:rsid w:val="002E09BD"/>
  </w:style>
  <w:style w:type="character" w:customStyle="1" w:styleId="post-navigationprev--title">
    <w:name w:val="post-navigation__prev--title"/>
    <w:basedOn w:val="Fuentedeprrafopredeter"/>
    <w:rsid w:val="002E09BD"/>
  </w:style>
  <w:style w:type="character" w:customStyle="1" w:styleId="post-navigationnext--label">
    <w:name w:val="post-navigation__next--label"/>
    <w:basedOn w:val="Fuentedeprrafopredeter"/>
    <w:rsid w:val="002E09BD"/>
  </w:style>
  <w:style w:type="character" w:customStyle="1" w:styleId="post-navigationnext--title">
    <w:name w:val="post-navigation__next--title"/>
    <w:basedOn w:val="Fuentedeprrafopredeter"/>
    <w:rsid w:val="002E09BD"/>
  </w:style>
  <w:style w:type="paragraph" w:customStyle="1" w:styleId="comment">
    <w:name w:val="comment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CitaHTML">
    <w:name w:val="HTML Cite"/>
    <w:basedOn w:val="Fuentedeprrafopredeter"/>
    <w:uiPriority w:val="99"/>
    <w:semiHidden/>
    <w:unhideWhenUsed/>
    <w:rsid w:val="002E09BD"/>
    <w:rPr>
      <w:i/>
      <w:iCs/>
    </w:rPr>
  </w:style>
  <w:style w:type="character" w:customStyle="1" w:styleId="reply">
    <w:name w:val="reply"/>
    <w:basedOn w:val="Fuentedeprrafopredeter"/>
    <w:rsid w:val="002E09B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E09B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es-ES_tradnl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E09BD"/>
    <w:rPr>
      <w:rFonts w:ascii="Arial" w:eastAsia="Times New Roman" w:hAnsi="Arial" w:cs="Arial"/>
      <w:vanish/>
      <w:sz w:val="16"/>
      <w:szCs w:val="16"/>
      <w:lang w:eastAsia="es-ES_tradnl"/>
    </w:rPr>
  </w:style>
  <w:style w:type="paragraph" w:customStyle="1" w:styleId="comment-form-comment">
    <w:name w:val="comment-form-comment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wysija-after-comment">
    <w:name w:val="wysija-after-comment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2E09B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es-ES_tradnl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2E09BD"/>
    <w:rPr>
      <w:rFonts w:ascii="Arial" w:eastAsia="Times New Roman" w:hAnsi="Arial" w:cs="Arial"/>
      <w:vanish/>
      <w:sz w:val="16"/>
      <w:szCs w:val="16"/>
      <w:lang w:eastAsia="es-ES_tradnl"/>
    </w:rPr>
  </w:style>
  <w:style w:type="character" w:customStyle="1" w:styleId="elementor-post-author">
    <w:name w:val="elementor-post-author"/>
    <w:basedOn w:val="Fuentedeprrafopredeter"/>
    <w:rsid w:val="002E09BD"/>
  </w:style>
  <w:style w:type="character" w:customStyle="1" w:styleId="elementor-post-date">
    <w:name w:val="elementor-post-date"/>
    <w:basedOn w:val="Fuentedeprrafopredeter"/>
    <w:rsid w:val="002E09BD"/>
  </w:style>
  <w:style w:type="character" w:customStyle="1" w:styleId="trcrboxheaderspan">
    <w:name w:val="trc_rbox_header_span"/>
    <w:basedOn w:val="Fuentedeprrafopredeter"/>
    <w:rsid w:val="002E09BD"/>
  </w:style>
  <w:style w:type="character" w:customStyle="1" w:styleId="video-label">
    <w:name w:val="video-label"/>
    <w:basedOn w:val="Fuentedeprrafopredeter"/>
    <w:rsid w:val="002E09BD"/>
  </w:style>
  <w:style w:type="character" w:customStyle="1" w:styleId="branding">
    <w:name w:val="branding"/>
    <w:basedOn w:val="Fuentedeprrafopredeter"/>
    <w:rsid w:val="002E09BD"/>
  </w:style>
  <w:style w:type="character" w:customStyle="1" w:styleId="elementor-screen-only">
    <w:name w:val="elementor-screen-only"/>
    <w:basedOn w:val="Fuentedeprrafopredeter"/>
    <w:rsid w:val="002E09BD"/>
  </w:style>
  <w:style w:type="character" w:customStyle="1" w:styleId="elementor-field-option">
    <w:name w:val="elementor-field-option"/>
    <w:basedOn w:val="Fuentedeprrafopredeter"/>
    <w:rsid w:val="002E09BD"/>
  </w:style>
  <w:style w:type="character" w:customStyle="1" w:styleId="elementor-button-text">
    <w:name w:val="elementor-button-text"/>
    <w:basedOn w:val="Fuentedeprrafopredeter"/>
    <w:rsid w:val="002E09BD"/>
  </w:style>
  <w:style w:type="paragraph" w:customStyle="1" w:styleId="menu-item">
    <w:name w:val="menu-item"/>
    <w:basedOn w:val="Normal"/>
    <w:rsid w:val="002E09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elementor-heading-title1">
    <w:name w:val="elementor-heading-title1"/>
    <w:basedOn w:val="Fuentedeprrafopredeter"/>
    <w:rsid w:val="002E09BD"/>
  </w:style>
  <w:style w:type="character" w:customStyle="1" w:styleId="screen-reader-text">
    <w:name w:val="screen-reader-text"/>
    <w:basedOn w:val="Fuentedeprrafopredeter"/>
    <w:rsid w:val="002E0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618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2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69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03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08869">
                                          <w:marLeft w:val="0"/>
                                          <w:marRight w:val="3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83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4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83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9057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63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442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7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933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828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165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486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693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289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574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979797"/>
                                                        <w:left w:val="single" w:sz="2" w:space="0" w:color="979797"/>
                                                        <w:bottom w:val="single" w:sz="6" w:space="2" w:color="979797"/>
                                                        <w:right w:val="single" w:sz="2" w:space="0" w:color="979797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957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61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00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3722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999108">
                                                      <w:marLeft w:val="0"/>
                                                      <w:marRight w:val="0"/>
                                                      <w:marTop w:val="675"/>
                                                      <w:marBottom w:val="11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673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auto"/>
                                                            <w:left w:val="none" w:sz="0" w:space="0" w:color="auto"/>
                                                            <w:bottom w:val="single" w:sz="6" w:space="8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1191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0457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614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3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221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15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8393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113876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007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44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105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2694806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111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499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8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5058309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5640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1616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6407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809708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602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460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2822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350763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7943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8314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118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8598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18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09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0897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1490791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9567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3452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0766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99209403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498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85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4423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4379407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855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95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504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9297687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572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531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17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098332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774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1974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5428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0203183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4889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072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41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58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04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682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20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119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7366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50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858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5674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6618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53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6319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656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757575"/>
                                                                                                <w:left w:val="single" w:sz="2" w:space="0" w:color="757575"/>
                                                                                                <w:bottom w:val="single" w:sz="6" w:space="2" w:color="757575"/>
                                                                                                <w:right w:val="single" w:sz="2" w:space="0" w:color="757575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4682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874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4473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2433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1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554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9728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6153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757575"/>
                                                                                                <w:left w:val="single" w:sz="2" w:space="0" w:color="757575"/>
                                                                                                <w:bottom w:val="single" w:sz="6" w:space="2" w:color="757575"/>
                                                                                                <w:right w:val="single" w:sz="2" w:space="0" w:color="757575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4691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5936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6478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0624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21499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3162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9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570590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599697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798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9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695576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23034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43587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9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31543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49377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53030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9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1141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12756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9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456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6600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757575"/>
                                                                                                <w:left w:val="single" w:sz="2" w:space="0" w:color="757575"/>
                                                                                                <w:bottom w:val="single" w:sz="6" w:space="2" w:color="757575"/>
                                                                                                <w:right w:val="single" w:sz="2" w:space="0" w:color="757575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3628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470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757575"/>
                                                                                                <w:left w:val="single" w:sz="2" w:space="0" w:color="757575"/>
                                                                                                <w:bottom w:val="single" w:sz="6" w:space="2" w:color="757575"/>
                                                                                                <w:right w:val="single" w:sz="2" w:space="0" w:color="757575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26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9545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6951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55378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78099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98638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8454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4679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5102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3444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3820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42612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240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99439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DFDFDF"/>
                                                                                                                <w:left w:val="single" w:sz="2" w:space="0" w:color="DFDFDF"/>
                                                                                                                <w:bottom w:val="single" w:sz="2" w:space="0" w:color="DFDFDF"/>
                                                                                                                <w:right w:val="single" w:sz="2" w:space="0" w:color="DFDFDF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31017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68004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54391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99804755">
                                                                                                                  <w:marLeft w:val="-86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9862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4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2" w:space="0" w:color="A9A9A9"/>
                                                                                                                        <w:left w:val="single" w:sz="2" w:space="0" w:color="A9A9A9"/>
                                                                                                                        <w:bottom w:val="single" w:sz="2" w:space="0" w:color="A9A9A9"/>
                                                                                                                        <w:right w:val="single" w:sz="2" w:space="0" w:color="A9A9A9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83158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9594002">
                                                                                                                              <w:marLeft w:val="88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15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E4E4E4"/>
                                                                                                                                <w:left w:val="single" w:sz="2" w:space="0" w:color="E4E4E4"/>
                                                                                                                                <w:bottom w:val="single" w:sz="2" w:space="0" w:color="E4E4E4"/>
                                                                                                                                <w:right w:val="single" w:sz="2" w:space="0" w:color="E4E4E4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057542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64372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21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8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1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92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399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94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64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132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8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436637">
                                                      <w:marLeft w:val="0"/>
                                                      <w:marRight w:val="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742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56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961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757575"/>
                                                                    <w:left w:val="single" w:sz="2" w:space="0" w:color="757575"/>
                                                                    <w:bottom w:val="single" w:sz="6" w:space="2" w:color="757575"/>
                                                                    <w:right w:val="single" w:sz="2" w:space="0" w:color="757575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0129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04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63217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178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09725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8155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1000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757575"/>
                                                                    <w:left w:val="single" w:sz="2" w:space="0" w:color="757575"/>
                                                                    <w:bottom w:val="single" w:sz="6" w:space="2" w:color="757575"/>
                                                                    <w:right w:val="single" w:sz="2" w:space="0" w:color="757575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6421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453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59334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6815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140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640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16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7769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429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95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95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205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757575"/>
                                                                    <w:left w:val="single" w:sz="2" w:space="0" w:color="757575"/>
                                                                    <w:bottom w:val="single" w:sz="6" w:space="2" w:color="757575"/>
                                                                    <w:right w:val="single" w:sz="2" w:space="0" w:color="757575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5425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292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278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107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0496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3604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3013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457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3255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9237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451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18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4455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661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157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7843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236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847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19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832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433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9082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9828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348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9567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85310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3058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5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97825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757575"/>
                                                                                                                <w:left w:val="single" w:sz="2" w:space="0" w:color="757575"/>
                                                                                                                <w:bottom w:val="single" w:sz="6" w:space="2" w:color="757575"/>
                                                                                                                <w:right w:val="single" w:sz="2" w:space="0" w:color="757575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73424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40994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01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4065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56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302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5230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6619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8711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0093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55923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64055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17777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27510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2824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757575"/>
                                                                                                                <w:left w:val="single" w:sz="2" w:space="0" w:color="757575"/>
                                                                                                                <w:bottom w:val="single" w:sz="6" w:space="2" w:color="757575"/>
                                                                                                                <w:right w:val="single" w:sz="2" w:space="0" w:color="757575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80678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38467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75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19004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1200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3923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4125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8393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1296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2526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854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3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6148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81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6123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30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98018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36880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5117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3314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71239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5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425614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5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944313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5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38130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130675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5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9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33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6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66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61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13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92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674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562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03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87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3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otted" w:sz="2" w:space="15" w:color="FFFFFF"/>
                                        <w:left w:val="dotted" w:sz="6" w:space="15" w:color="FFFFFF"/>
                                        <w:bottom w:val="dotted" w:sz="2" w:space="15" w:color="FFFFFF"/>
                                        <w:right w:val="dotted" w:sz="2" w:space="15" w:color="FFFFFF"/>
                                      </w:divBdr>
                                      <w:divsChild>
                                        <w:div w:id="101503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02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2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150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9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53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30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otted" w:sz="2" w:space="15" w:color="FFFFFF"/>
                                        <w:left w:val="dotted" w:sz="6" w:space="15" w:color="FFFFFF"/>
                                        <w:bottom w:val="dotted" w:sz="2" w:space="15" w:color="FFFFFF"/>
                                        <w:right w:val="dotted" w:sz="2" w:space="15" w:color="FFFFFF"/>
                                      </w:divBdr>
                                      <w:divsChild>
                                        <w:div w:id="14012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88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86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123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967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1744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5987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396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800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735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433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923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49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3339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665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2398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83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741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423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6767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044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7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4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18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61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90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05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8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08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62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08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5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2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Alejandra</cp:lastModifiedBy>
  <cp:revision>2</cp:revision>
  <dcterms:created xsi:type="dcterms:W3CDTF">2018-11-02T22:27:00Z</dcterms:created>
  <dcterms:modified xsi:type="dcterms:W3CDTF">2018-11-02T22:27:00Z</dcterms:modified>
</cp:coreProperties>
</file>